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B10" w:rsidRDefault="00AD5A6E" w:rsidP="00862B10">
      <w:pPr>
        <w:ind w:firstLineChars="200" w:firstLine="4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B263B" wp14:editId="6CF69F31">
                <wp:simplePos x="0" y="0"/>
                <wp:positionH relativeFrom="column">
                  <wp:posOffset>5377758</wp:posOffset>
                </wp:positionH>
                <wp:positionV relativeFrom="paragraph">
                  <wp:posOffset>55579</wp:posOffset>
                </wp:positionV>
                <wp:extent cx="823865" cy="226337"/>
                <wp:effectExtent l="0" t="0" r="14605" b="15240"/>
                <wp:wrapNone/>
                <wp:docPr id="6284230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65" cy="2263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6E" w:rsidRPr="00AD5A6E" w:rsidRDefault="009F5F06" w:rsidP="00AD5A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−</w:t>
                            </w:r>
                            <w:r w:rsidR="00AD5A6E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B263B" id="正方形/長方形 1" o:spid="_x0000_s1026" style="position:absolute;left:0;text-align:left;margin-left:423.45pt;margin-top:4.4pt;width:64.85pt;height:1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" fillcolor="white [3201]" strokecolor="black [3200]" strokeweight="1pt">
                <v:textbox inset="1mm,0,1mm,0">
                  <w:txbxContent>
                    <w:p w:rsidR="00AD5A6E" w:rsidRPr="00AD5A6E" w:rsidRDefault="009F5F06" w:rsidP="00AD5A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AD5A6E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D5A6E">
                        <w:rPr>
                          <w:rFonts w:ascii="HG丸ｺﾞｼｯｸM-PRO" w:eastAsia="HG丸ｺﾞｼｯｸM-PRO" w:hAnsi="HG丸ｺﾞｼｯｸM-PRO" w:hint="eastAsia"/>
                        </w:rPr>
                        <w:t>−</w:t>
                      </w:r>
                      <w:r w:rsidR="00AD5A6E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F2767" w:rsidRPr="001F01C1">
        <w:rPr>
          <w:rFonts w:ascii="HG丸ｺﾞｼｯｸM-PRO" w:eastAsia="HG丸ｺﾞｼｯｸM-PRO" w:hAnsi="HG丸ｺﾞｼｯｸM-PRO" w:hint="eastAsia"/>
        </w:rPr>
        <w:t>食と暮らしと</w:t>
      </w:r>
      <w:r w:rsidR="005F2767">
        <w:rPr>
          <w:rFonts w:ascii="HG丸ｺﾞｼｯｸM-PRO" w:eastAsia="HG丸ｺﾞｼｯｸM-PRO" w:hAnsi="HG丸ｺﾞｼｯｸM-PRO"/>
        </w:rPr>
        <w:t xml:space="preserve"> </w:t>
      </w:r>
      <w:r w:rsidR="005F2767">
        <w:rPr>
          <w:rFonts w:ascii="Apple Color Emoji" w:eastAsia="HG丸ｺﾞｼｯｸM-PRO" w:hAnsi="Apple Color Emoji" w:cs="Apple Color Emoji" w:hint="eastAsia"/>
        </w:rPr>
        <w:t>−</w:t>
      </w:r>
      <w:r w:rsidR="005F2767">
        <w:rPr>
          <w:rFonts w:ascii="HG丸ｺﾞｼｯｸM-PRO" w:eastAsia="HG丸ｺﾞｼｯｸM-PRO" w:hAnsi="HG丸ｺﾞｼｯｸM-PRO" w:hint="eastAsia"/>
          <w:sz w:val="24"/>
        </w:rPr>
        <w:t>第</w:t>
      </w:r>
      <w:r w:rsidR="005F2767">
        <w:rPr>
          <w:rFonts w:ascii="HG丸ｺﾞｼｯｸM-PRO" w:eastAsia="HG丸ｺﾞｼｯｸM-PRO" w:hAnsi="HG丸ｺﾞｼｯｸM-PRO"/>
          <w:sz w:val="24"/>
        </w:rPr>
        <w:t>3</w:t>
      </w:r>
      <w:r w:rsidR="005F2767">
        <w:rPr>
          <w:rFonts w:ascii="HG丸ｺﾞｼｯｸM-PRO" w:eastAsia="HG丸ｺﾞｼｯｸM-PRO" w:hAnsi="HG丸ｺﾞｼｯｸM-PRO" w:hint="eastAsia"/>
          <w:sz w:val="24"/>
        </w:rPr>
        <w:t>回</w:t>
      </w:r>
      <w:r w:rsidR="005F2767">
        <w:rPr>
          <w:rFonts w:ascii="HG丸ｺﾞｼｯｸM-PRO" w:eastAsia="HG丸ｺﾞｼｯｸM-PRO" w:hAnsi="HG丸ｺﾞｼｯｸM-PRO"/>
          <w:sz w:val="24"/>
        </w:rPr>
        <w:t xml:space="preserve"> </w:t>
      </w:r>
      <w:r w:rsidR="005F2767" w:rsidRPr="001F01C1">
        <w:rPr>
          <w:rFonts w:ascii="HG丸ｺﾞｼｯｸM-PRO" w:eastAsia="HG丸ｺﾞｼｯｸM-PRO" w:hAnsi="HG丸ｺﾞｼｯｸM-PRO" w:hint="eastAsia"/>
          <w:sz w:val="24"/>
        </w:rPr>
        <w:t>発酵フェスタ</w:t>
      </w:r>
      <w:r w:rsidR="005F2767">
        <w:rPr>
          <w:rFonts w:ascii="HG丸ｺﾞｼｯｸM-PRO" w:eastAsia="HG丸ｺﾞｼｯｸM-PRO" w:hAnsi="HG丸ｺﾞｼｯｸM-PRO"/>
          <w:sz w:val="24"/>
        </w:rPr>
        <w:t xml:space="preserve"> </w:t>
      </w:r>
      <w:r w:rsidR="005F2767" w:rsidRPr="00180F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とちぎ</w:t>
      </w:r>
      <w:r w:rsidR="005F2767" w:rsidRPr="001F01C1">
        <w:rPr>
          <w:rFonts w:ascii="HG丸ｺﾞｼｯｸM-PRO" w:eastAsia="HG丸ｺﾞｼｯｸM-PRO" w:hAnsi="HG丸ｺﾞｼｯｸM-PRO" w:hint="eastAsia"/>
        </w:rPr>
        <w:t>−</w:t>
      </w:r>
      <w:r w:rsidR="00862B10">
        <w:rPr>
          <w:rFonts w:ascii="HG丸ｺﾞｼｯｸM-PRO" w:eastAsia="HG丸ｺﾞｼｯｸM-PRO" w:hAnsi="HG丸ｺﾞｼｯｸM-PRO" w:hint="eastAsia"/>
        </w:rPr>
        <w:t xml:space="preserve">　</w:t>
      </w:r>
    </w:p>
    <w:p w:rsidR="00862B10" w:rsidRPr="00586E59" w:rsidRDefault="0009213A" w:rsidP="00862B10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火気使用届</w:t>
      </w:r>
    </w:p>
    <w:p w:rsidR="00862B10" w:rsidRDefault="00862B10" w:rsidP="00862B10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862B10" w:rsidRPr="00FA2B42" w:rsidRDefault="00FA2B42" w:rsidP="00862B10">
      <w:pPr>
        <w:spacing w:line="280" w:lineRule="exact"/>
        <w:jc w:val="left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◎</w:t>
      </w:r>
      <w:r w:rsidR="00862B10" w:rsidRPr="00FA2B42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提出期限：</w:t>
      </w:r>
      <w:r w:rsidR="00862B10" w:rsidRPr="006F69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令和</w:t>
      </w:r>
      <w:r w:rsidR="00780403" w:rsidRPr="006F69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７</w:t>
      </w:r>
      <w:r w:rsidR="00862B10" w:rsidRPr="006F69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年</w:t>
      </w:r>
      <w:r w:rsidR="0042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9</w:t>
      </w:r>
      <w:r w:rsidR="00862B10" w:rsidRPr="006F69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月</w:t>
      </w:r>
      <w:r w:rsidR="0042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1</w:t>
      </w:r>
      <w:r w:rsidR="00423BB6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u w:val="single"/>
        </w:rPr>
        <w:t>0</w:t>
      </w:r>
      <w:r w:rsidR="00862B10" w:rsidRPr="006F69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日（</w:t>
      </w:r>
      <w:r w:rsidR="00423BB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水</w:t>
      </w:r>
      <w:r w:rsidR="00862B10" w:rsidRPr="006F69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）</w:t>
      </w:r>
    </w:p>
    <w:p w:rsidR="00862B10" w:rsidRPr="00BA5F91" w:rsidRDefault="00862B10" w:rsidP="00862B10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276"/>
        <w:gridCol w:w="2830"/>
      </w:tblGrid>
      <w:tr w:rsidR="00862B10" w:rsidRPr="00BA5F91" w:rsidTr="00B709BA">
        <w:trPr>
          <w:trHeight w:val="536"/>
        </w:trPr>
        <w:tc>
          <w:tcPr>
            <w:tcW w:w="1555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企業・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店舗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TEL/</w:t>
            </w: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2830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62B10" w:rsidRPr="00BA5F91" w:rsidTr="00B709BA">
        <w:trPr>
          <w:trHeight w:val="558"/>
        </w:trPr>
        <w:tc>
          <w:tcPr>
            <w:tcW w:w="1555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ご担当者名</w:t>
            </w:r>
          </w:p>
        </w:tc>
        <w:tc>
          <w:tcPr>
            <w:tcW w:w="4110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</w:p>
        </w:tc>
        <w:tc>
          <w:tcPr>
            <w:tcW w:w="2830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62B10" w:rsidRPr="00BA5F91" w:rsidTr="00B709BA">
        <w:trPr>
          <w:trHeight w:val="774"/>
        </w:trPr>
        <w:tc>
          <w:tcPr>
            <w:tcW w:w="1555" w:type="dxa"/>
            <w:vAlign w:val="center"/>
          </w:tcPr>
          <w:p w:rsidR="00862B10" w:rsidRPr="00BA5F91" w:rsidRDefault="00862B10" w:rsidP="00B709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8216" w:type="dxa"/>
            <w:gridSpan w:val="3"/>
          </w:tcPr>
          <w:p w:rsidR="00862B10" w:rsidRPr="00BA5F91" w:rsidRDefault="00862B10" w:rsidP="00B709BA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5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862B10" w:rsidRPr="00BA5F91" w:rsidRDefault="00862B10" w:rsidP="00B709BA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9213A" w:rsidRDefault="0009213A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09213A" w:rsidRDefault="0009213A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6D0E9C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器具等詳細】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42"/>
      </w:tblGrid>
      <w:tr w:rsidR="0009213A" w:rsidRPr="000D1063" w:rsidTr="0009213A">
        <w:trPr>
          <w:trHeight w:val="1001"/>
        </w:trPr>
        <w:tc>
          <w:tcPr>
            <w:tcW w:w="1129" w:type="dxa"/>
          </w:tcPr>
          <w:p w:rsidR="0009213A" w:rsidRDefault="0009213A" w:rsidP="00387E0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発電機</w:t>
            </w:r>
          </w:p>
        </w:tc>
        <w:tc>
          <w:tcPr>
            <w:tcW w:w="8642" w:type="dxa"/>
          </w:tcPr>
          <w:p w:rsidR="0009213A" w:rsidRDefault="0009213A" w:rsidP="006D0E9C">
            <w:pPr>
              <w:tabs>
                <w:tab w:val="left" w:pos="2729"/>
                <w:tab w:val="left" w:pos="5281"/>
              </w:tabs>
              <w:spacing w:line="3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4CF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容量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kVA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kW</w:t>
            </w:r>
            <w:r w:rsidR="006D0E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（　　台）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6D0E9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D0E9C" w:rsidRPr="006D0E9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6D0E9C" w:rsidRPr="006D0E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※レンタルする</w:t>
            </w:r>
            <w:r w:rsidR="006D0E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場合もご記入ください。</w:t>
            </w:r>
          </w:p>
          <w:p w:rsidR="0009213A" w:rsidRDefault="0009213A" w:rsidP="006D0E9C">
            <w:pPr>
              <w:tabs>
                <w:tab w:val="left" w:pos="2729"/>
                <w:tab w:val="left" w:pos="5281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4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燃料の種類：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Pr="0097564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持込容量：</w:t>
            </w:r>
            <w:r w:rsidRPr="0097564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97564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ℓ</w:t>
            </w:r>
            <w:r w:rsidR="006D0E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（合計）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6D0E9C" w:rsidRPr="0009213A" w:rsidRDefault="006D0E9C" w:rsidP="006D0E9C">
            <w:pPr>
              <w:tabs>
                <w:tab w:val="left" w:pos="2729"/>
                <w:tab w:val="left" w:pos="5281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921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※営業中の給油はできません。</w:t>
            </w:r>
          </w:p>
        </w:tc>
      </w:tr>
      <w:tr w:rsidR="0009213A" w:rsidRPr="000D1063" w:rsidTr="0009213A">
        <w:trPr>
          <w:trHeight w:val="989"/>
        </w:trPr>
        <w:tc>
          <w:tcPr>
            <w:tcW w:w="1129" w:type="dxa"/>
          </w:tcPr>
          <w:p w:rsidR="0009213A" w:rsidRDefault="0009213A" w:rsidP="00387E0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電気機器</w:t>
            </w:r>
          </w:p>
        </w:tc>
        <w:tc>
          <w:tcPr>
            <w:tcW w:w="8642" w:type="dxa"/>
          </w:tcPr>
          <w:p w:rsidR="0009213A" w:rsidRDefault="0009213A" w:rsidP="0009213A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機器名（容量）：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6D0E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 xml:space="preserve"> </w:t>
            </w:r>
          </w:p>
          <w:p w:rsidR="0009213A" w:rsidRPr="0009213A" w:rsidRDefault="0009213A" w:rsidP="0009213A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921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09213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09213A" w:rsidRPr="006D0E9C" w:rsidRDefault="006D0E9C" w:rsidP="00387E06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6D0E9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bdr w:val="single" w:sz="4" w:space="0" w:color="auto"/>
              </w:rPr>
              <w:t xml:space="preserve">　　　　　　　　　　　　　　　　　　　　　　</w:t>
            </w:r>
          </w:p>
        </w:tc>
      </w:tr>
      <w:tr w:rsidR="0009213A" w:rsidRPr="000D1063" w:rsidTr="003C2D61">
        <w:trPr>
          <w:trHeight w:val="1562"/>
        </w:trPr>
        <w:tc>
          <w:tcPr>
            <w:tcW w:w="1129" w:type="dxa"/>
          </w:tcPr>
          <w:p w:rsidR="0009213A" w:rsidRDefault="0009213A" w:rsidP="00387E0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火気器具</w:t>
            </w:r>
          </w:p>
        </w:tc>
        <w:tc>
          <w:tcPr>
            <w:tcW w:w="8642" w:type="dxa"/>
          </w:tcPr>
          <w:p w:rsidR="00D27497" w:rsidRDefault="0009213A" w:rsidP="00387E06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A40F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火気及び加熱する器具を使用する場合は、必ず消化器を持参してください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6D0E9C" w:rsidRPr="000B56C0" w:rsidRDefault="006D0E9C" w:rsidP="006D0E9C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機器名：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</w:t>
            </w:r>
            <w:r w:rsidRPr="006D0E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7564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燃料の種類：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持込容量</w:t>
            </w:r>
            <w:r w:rsidRPr="00247A0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FF1FE2" w:rsidRDefault="006D0E9C" w:rsidP="00FF1FE2">
            <w:pPr>
              <w:tabs>
                <w:tab w:val="left" w:pos="2729"/>
              </w:tabs>
              <w:spacing w:line="200" w:lineRule="exact"/>
              <w:ind w:firstLineChars="2500" w:firstLine="37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6D0E9C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※ガスボンベやカセットボンベ等 </w:t>
            </w:r>
          </w:p>
          <w:p w:rsidR="00FF1FE2" w:rsidRPr="000B56C0" w:rsidRDefault="00FF1FE2" w:rsidP="00FF1FE2">
            <w:pPr>
              <w:tabs>
                <w:tab w:val="left" w:pos="2729"/>
              </w:tabs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B56C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機器名：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</w:t>
            </w:r>
            <w:r w:rsidRPr="006D0E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7564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燃料の種類：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持込容量</w:t>
            </w:r>
            <w:r w:rsidRPr="00247A0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FF1FE2" w:rsidRDefault="00FF1FE2" w:rsidP="00FF1FE2">
            <w:pPr>
              <w:tabs>
                <w:tab w:val="left" w:pos="2729"/>
              </w:tabs>
              <w:spacing w:line="200" w:lineRule="exact"/>
              <w:ind w:firstLineChars="2500" w:firstLine="37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6D0E9C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※ガスボンベやカセットボンベ等</w:t>
            </w:r>
          </w:p>
          <w:p w:rsidR="003C2D61" w:rsidRPr="006D0E9C" w:rsidRDefault="003C2D61" w:rsidP="00FF1FE2">
            <w:pPr>
              <w:tabs>
                <w:tab w:val="left" w:pos="2729"/>
              </w:tabs>
              <w:spacing w:line="200" w:lineRule="exact"/>
              <w:ind w:firstLineChars="2500" w:firstLine="3750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</w:p>
        </w:tc>
      </w:tr>
      <w:tr w:rsidR="003C2D61" w:rsidRPr="000D1063" w:rsidTr="003C2D61">
        <w:trPr>
          <w:trHeight w:val="507"/>
        </w:trPr>
        <w:tc>
          <w:tcPr>
            <w:tcW w:w="1129" w:type="dxa"/>
          </w:tcPr>
          <w:p w:rsidR="003C2D61" w:rsidRDefault="003C2D61" w:rsidP="00387E0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消化器</w:t>
            </w:r>
          </w:p>
        </w:tc>
        <w:tc>
          <w:tcPr>
            <w:tcW w:w="8642" w:type="dxa"/>
            <w:vAlign w:val="center"/>
          </w:tcPr>
          <w:p w:rsidR="003C2D61" w:rsidRDefault="003C2D61" w:rsidP="003C2D61">
            <w:pPr>
              <w:tabs>
                <w:tab w:val="left" w:pos="2729"/>
              </w:tabs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上記機器を使用する場合は、消化器をご用意ください。　　</w:t>
            </w:r>
            <w:r w:rsidRPr="003C2D61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消化器　　</w:t>
            </w:r>
            <w:r w:rsidR="005F2767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</w:t>
            </w:r>
            <w:r w:rsidRPr="003C2D61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="005F2767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kg</w:t>
            </w:r>
            <w:r w:rsidR="005F2767" w:rsidRPr="005F27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F27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F2767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      </w:t>
            </w:r>
            <w:r w:rsidRPr="003C2D61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本</w:t>
            </w:r>
          </w:p>
        </w:tc>
      </w:tr>
    </w:tbl>
    <w:p w:rsidR="003C2D61" w:rsidRPr="005F2767" w:rsidRDefault="003C2D61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F1FE2" w:rsidRDefault="00FF1FE2" w:rsidP="00FF1FE2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【設置配置図】※</w:t>
      </w:r>
      <w:r w:rsidRPr="00FF1FE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使用器具、消化器</w:t>
      </w:r>
      <w:r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及び テーブル等備品の配置をご記入ください。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F1FE2" w:rsidTr="00EA26AA">
        <w:trPr>
          <w:trHeight w:val="5539"/>
        </w:trPr>
        <w:tc>
          <w:tcPr>
            <w:tcW w:w="9771" w:type="dxa"/>
          </w:tcPr>
          <w:p w:rsidR="00FF1FE2" w:rsidRDefault="00FF1FE2" w:rsidP="00FF1FE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 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</w:t>
            </w:r>
            <w:r w:rsidR="00EA26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通路側</w:t>
            </w:r>
          </w:p>
          <w:p w:rsidR="00FF1FE2" w:rsidRDefault="00EA26AA" w:rsidP="00FF1FE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49579</wp:posOffset>
                      </wp:positionV>
                      <wp:extent cx="3060700" cy="3060700"/>
                      <wp:effectExtent l="0" t="0" r="12700" b="12700"/>
                      <wp:wrapNone/>
                      <wp:docPr id="75446689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0" cy="3060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FF8A8" id="正方形/長方形 1" o:spid="_x0000_s1026" style="position:absolute;margin-left:117.75pt;margin-top:3.9pt;width:241pt;height:2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" fillcolor="white [3201]" strokecolor="black [3200]" strokeweight="1pt"/>
                  </w:pict>
                </mc:Fallback>
              </mc:AlternateContent>
            </w:r>
          </w:p>
          <w:p w:rsidR="00FF1FE2" w:rsidRPr="00FF1FE2" w:rsidRDefault="00FF1FE2" w:rsidP="00FF1FE2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120770</wp:posOffset>
                      </wp:positionV>
                      <wp:extent cx="266700" cy="2401"/>
                      <wp:effectExtent l="0" t="63500" r="0" b="74295"/>
                      <wp:wrapNone/>
                      <wp:docPr id="1334488544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240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76A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96.75pt;margin-top:9.5pt;width:21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" strokecolor="black [3200]" strokeweight="1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テント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2×2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</w:t>
            </w:r>
          </w:p>
        </w:tc>
      </w:tr>
    </w:tbl>
    <w:p w:rsidR="0009213A" w:rsidRDefault="0009213A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09213A" w:rsidSect="00F618DD">
      <w:pgSz w:w="11906" w:h="16838"/>
      <w:pgMar w:top="851" w:right="1133" w:bottom="572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C1"/>
    <w:rsid w:val="0006626D"/>
    <w:rsid w:val="00076D83"/>
    <w:rsid w:val="0009213A"/>
    <w:rsid w:val="000B56C0"/>
    <w:rsid w:val="000C5447"/>
    <w:rsid w:val="000D1063"/>
    <w:rsid w:val="00186990"/>
    <w:rsid w:val="001F01C1"/>
    <w:rsid w:val="002146BD"/>
    <w:rsid w:val="00247A09"/>
    <w:rsid w:val="002749E9"/>
    <w:rsid w:val="003C2D61"/>
    <w:rsid w:val="003C655B"/>
    <w:rsid w:val="00423BB6"/>
    <w:rsid w:val="00503AF8"/>
    <w:rsid w:val="00512B6A"/>
    <w:rsid w:val="005208FC"/>
    <w:rsid w:val="00583191"/>
    <w:rsid w:val="00586E59"/>
    <w:rsid w:val="005F2767"/>
    <w:rsid w:val="00620CF0"/>
    <w:rsid w:val="0063016E"/>
    <w:rsid w:val="00663B37"/>
    <w:rsid w:val="00682B0F"/>
    <w:rsid w:val="006D0E9C"/>
    <w:rsid w:val="006F5C8C"/>
    <w:rsid w:val="006F69D9"/>
    <w:rsid w:val="007645B8"/>
    <w:rsid w:val="007705C6"/>
    <w:rsid w:val="00780403"/>
    <w:rsid w:val="007C2B2F"/>
    <w:rsid w:val="007C35B1"/>
    <w:rsid w:val="007D3B81"/>
    <w:rsid w:val="00833D78"/>
    <w:rsid w:val="00862B10"/>
    <w:rsid w:val="00975640"/>
    <w:rsid w:val="009B3142"/>
    <w:rsid w:val="009E4CC9"/>
    <w:rsid w:val="009F5F06"/>
    <w:rsid w:val="00A1764E"/>
    <w:rsid w:val="00A40F7D"/>
    <w:rsid w:val="00AD5A6E"/>
    <w:rsid w:val="00B679B0"/>
    <w:rsid w:val="00BA5F91"/>
    <w:rsid w:val="00C24CF9"/>
    <w:rsid w:val="00C92B16"/>
    <w:rsid w:val="00CD46C3"/>
    <w:rsid w:val="00D27497"/>
    <w:rsid w:val="00D65527"/>
    <w:rsid w:val="00E60261"/>
    <w:rsid w:val="00E9267A"/>
    <w:rsid w:val="00EA26AA"/>
    <w:rsid w:val="00F618DD"/>
    <w:rsid w:val="00FA2B42"/>
    <w:rsid w:val="00FC13A5"/>
    <w:rsid w:val="00FD7BD4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D8CE5"/>
  <w15:chartTrackingRefBased/>
  <w15:docId w15:val="{8321E2DC-9622-0E43-95B0-42EFA3F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4AB41-B4B6-D34A-A2A1-3E9E264A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ikeda</dc:creator>
  <cp:keywords/>
  <dc:description/>
  <cp:lastModifiedBy>hiromi ikeda</cp:lastModifiedBy>
  <cp:revision>11</cp:revision>
  <dcterms:created xsi:type="dcterms:W3CDTF">2024-07-26T11:51:00Z</dcterms:created>
  <dcterms:modified xsi:type="dcterms:W3CDTF">2025-05-07T08:58:00Z</dcterms:modified>
</cp:coreProperties>
</file>